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040D" w14:textId="77777777" w:rsidR="00C3162F" w:rsidRPr="00C3162F" w:rsidRDefault="00C3162F" w:rsidP="00C316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C3162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Dear colleagues,</w:t>
      </w:r>
    </w:p>
    <w:p w14:paraId="1BEE3AB8" w14:textId="77777777" w:rsidR="00C3162F" w:rsidRPr="00C3162F" w:rsidRDefault="00C3162F" w:rsidP="00C3162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C3162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This is a kind reminder to register for the University of Sarajevo’s International Staff Training Week, taking place from 20–24 October 2025. Our programme will include interactive sessions, presentations, and workshops on Erasmus+ mobility, Blended Intensive Programmes (BIPs), European university alliances, internationalisation strategies, and shared challenges in Erasmus+.</w:t>
      </w:r>
    </w:p>
    <w:p w14:paraId="1D4F7013" w14:textId="77777777" w:rsidR="00C3162F" w:rsidRPr="00C3162F" w:rsidRDefault="00C3162F" w:rsidP="00C3162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C3162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Participants will also join our flagship event—the 15th UNSA Study Expo—on 23 October 2025, connecting students, staff, and international partners to showcase mobility opportunities, scholarships, and exchange experiences.</w:t>
      </w:r>
    </w:p>
    <w:p w14:paraId="0B8B4A78" w14:textId="77777777" w:rsidR="00C3162F" w:rsidRPr="00C3162F" w:rsidRDefault="00C3162F" w:rsidP="00C3162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C3162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Registration link: </w:t>
      </w:r>
      <w:hyperlink r:id="rId4" w:tgtFrame="_blank" w:tooltip="https://forms.gle/Lxsx5aqTBU8HnT617" w:history="1">
        <w:r w:rsidRPr="00C3162F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tr-TR"/>
          </w:rPr>
          <w:t>https://forms.gle/Lxsx5aqTBU8HnT617</w:t>
        </w:r>
      </w:hyperlink>
    </w:p>
    <w:p w14:paraId="79B48E98" w14:textId="77777777" w:rsidR="00C3162F" w:rsidRPr="00C3162F" w:rsidRDefault="00C3162F" w:rsidP="00C3162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C3162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Deadline: </w:t>
      </w:r>
      <w:r w:rsidRPr="00C316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10 September 2025</w:t>
      </w:r>
      <w:r w:rsidRPr="00C3162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 - the staff week is limited to 25 participants (priority for Erasmus coordinators; “first come, first served” applies). </w:t>
      </w:r>
    </w:p>
    <w:p w14:paraId="1ECF557B" w14:textId="77777777" w:rsidR="00C3162F" w:rsidRPr="00C3162F" w:rsidRDefault="00C3162F" w:rsidP="00C3162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C3162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More about our previous Staff Weeks:</w:t>
      </w:r>
      <w:r w:rsidRPr="00C3162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br/>
      </w:r>
      <w:hyperlink r:id="rId5" w:tgtFrame="_blank" w:tooltip="https://www.unsa.ba/en/research-and-cooperation/international-cooperation/staff-week?utm_source=chatgpt.com" w:history="1">
        <w:r w:rsidRPr="00C3162F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tr-TR"/>
          </w:rPr>
          <w:t>https://www.unsa.ba/en/research-and-cooperation/international-cooperation/staff-week</w:t>
        </w:r>
      </w:hyperlink>
    </w:p>
    <w:p w14:paraId="130F17B1" w14:textId="77777777" w:rsidR="00C3162F" w:rsidRPr="00C3162F" w:rsidRDefault="00C3162F" w:rsidP="00C3162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C3162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We look forward to welcoming you to Sarajevo!</w:t>
      </w:r>
    </w:p>
    <w:p w14:paraId="450CAA22" w14:textId="77777777" w:rsidR="00C3162F" w:rsidRPr="00C3162F" w:rsidRDefault="00C3162F" w:rsidP="00C316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C3162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. . . . . . . . . . . . . . . . . . . . . </w:t>
      </w:r>
    </w:p>
    <w:p w14:paraId="11E7A31C" w14:textId="77777777" w:rsidR="00C3162F" w:rsidRPr="00C3162F" w:rsidRDefault="00C3162F" w:rsidP="00C31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16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Mejsun Alghoul</w:t>
      </w:r>
    </w:p>
    <w:p w14:paraId="7E692AF5" w14:textId="77777777" w:rsidR="00C3162F" w:rsidRPr="00C3162F" w:rsidRDefault="00C3162F" w:rsidP="00C31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162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Služba za međunarodnu saradnju | International Relations Office</w:t>
      </w:r>
      <w:r w:rsidRPr="00C3162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br/>
        <w:t>Univerzitet u Sarajevu | University of Sarajevo</w:t>
      </w:r>
    </w:p>
    <w:p w14:paraId="23A1E547" w14:textId="15A0193C" w:rsidR="00C3162F" w:rsidRPr="00C3162F" w:rsidRDefault="00C3162F" w:rsidP="00C3162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C3162F">
        <w:rPr>
          <w:noProof/>
        </w:rPr>
        <w:drawing>
          <wp:inline distT="0" distB="0" distL="0" distR="0" wp14:anchorId="2396CF5F" wp14:editId="639992C2">
            <wp:extent cx="1390650" cy="1390650"/>
            <wp:effectExtent l="0" t="0" r="0" b="0"/>
            <wp:docPr id="2" name="Resim 2">
              <a:hlinkClick xmlns:a="http://schemas.openxmlformats.org/drawingml/2006/main" r:id="rId6" tgtFrame="_blank" tooltip="https://www.unsa.ba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62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   </w:t>
      </w:r>
      <w:r w:rsidRPr="00C3162F">
        <w:rPr>
          <w:noProof/>
        </w:rPr>
        <w:drawing>
          <wp:inline distT="0" distB="0" distL="0" distR="0" wp14:anchorId="6B9E3FAF" wp14:editId="32F8E04B">
            <wp:extent cx="2924175" cy="1466850"/>
            <wp:effectExtent l="0" t="0" r="9525" b="0"/>
            <wp:docPr id="1" name="Resim 1">
              <a:hlinkClick xmlns:a="http://schemas.openxmlformats.org/drawingml/2006/main" r:id="rId8" tgtFrame="_blank" tooltip="https://www.eupeace.eu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59A68" w14:textId="77777777" w:rsidR="00C3162F" w:rsidRPr="00C3162F" w:rsidRDefault="00C3162F" w:rsidP="00C31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162F">
        <w:rPr>
          <w:rFonts w:ascii="Segoe UI Emoji" w:eastAsia="Times New Roman" w:hAnsi="Segoe UI Emoji" w:cs="Segoe UI Emoji"/>
          <w:color w:val="000000"/>
          <w:sz w:val="24"/>
          <w:szCs w:val="24"/>
          <w:lang w:eastAsia="tr-TR"/>
        </w:rPr>
        <w:t>📅</w:t>
      </w:r>
      <w:r w:rsidRPr="00C3162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r w:rsidRPr="00C316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Join our events:</w:t>
      </w:r>
      <w:r w:rsidRPr="00C3162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br/>
      </w:r>
      <w:r w:rsidRPr="00C3162F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80"/>
          <w:lang w:eastAsia="tr-TR"/>
        </w:rPr>
        <w:t xml:space="preserve">– </w:t>
      </w:r>
      <w:hyperlink r:id="rId10" w:tgtFrame="_blank" w:tooltip="https://www.unsa.ba/en/research-and-cooperation/international-cooperation/staff-week" w:history="1">
        <w:r w:rsidRPr="00C3162F">
          <w:rPr>
            <w:rFonts w:ascii="Calibri" w:eastAsia="Times New Roman" w:hAnsi="Calibri" w:cs="Calibri"/>
            <w:b/>
            <w:bCs/>
            <w:color w:val="121EC7"/>
            <w:sz w:val="24"/>
            <w:szCs w:val="24"/>
            <w:u w:val="single"/>
            <w:shd w:val="clear" w:color="auto" w:fill="FFFF80"/>
            <w:lang w:eastAsia="tr-TR"/>
          </w:rPr>
          <w:t>14th UNSA Staff Week (20–24 October 2025)</w:t>
        </w:r>
      </w:hyperlink>
      <w:r w:rsidRPr="00C3162F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80"/>
          <w:lang w:eastAsia="tr-TR"/>
        </w:rPr>
        <w:br/>
        <w:t xml:space="preserve">– </w:t>
      </w:r>
      <w:hyperlink r:id="rId11" w:tgtFrame="_blank" w:tooltip="https://www.unsa.ba/en/research-and-cooperation/international-cooperation/unsa-study-expo" w:history="1">
        <w:r w:rsidRPr="00C3162F">
          <w:rPr>
            <w:rFonts w:ascii="Calibri" w:eastAsia="Times New Roman" w:hAnsi="Calibri" w:cs="Calibri"/>
            <w:b/>
            <w:bCs/>
            <w:color w:val="0000FF"/>
            <w:sz w:val="24"/>
            <w:szCs w:val="24"/>
            <w:u w:val="single"/>
            <w:shd w:val="clear" w:color="auto" w:fill="FFFF80"/>
            <w:lang w:eastAsia="tr-TR"/>
          </w:rPr>
          <w:t>15th UNSA Study Expo – Scholarship Fair (23 October 2025)</w:t>
        </w:r>
      </w:hyperlink>
    </w:p>
    <w:p w14:paraId="47613171" w14:textId="77777777" w:rsidR="00C3162F" w:rsidRPr="00C3162F" w:rsidRDefault="00C3162F" w:rsidP="00C3162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C3162F">
        <w:rPr>
          <w:rFonts w:ascii="Segoe UI Emoji" w:eastAsia="Times New Roman" w:hAnsi="Segoe UI Emoji" w:cs="Segoe UI Emoji"/>
          <w:color w:val="000000"/>
          <w:sz w:val="24"/>
          <w:szCs w:val="24"/>
          <w:lang w:eastAsia="tr-TR"/>
        </w:rPr>
        <w:t>📰</w:t>
      </w:r>
      <w:r w:rsidRPr="00C3162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r w:rsidRPr="00C316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Read our EAIE article:</w:t>
      </w:r>
      <w:r w:rsidRPr="00C3162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 </w:t>
      </w:r>
      <w:hyperlink r:id="rId12" w:tgtFrame="_blank" w:tooltip="https://www.eaie.org/resource/the-university-of-sarajevo-a-story-of-building-back-better.html" w:history="1">
        <w:r w:rsidRPr="00C3162F">
          <w:rPr>
            <w:rFonts w:ascii="Calibri" w:eastAsia="Times New Roman" w:hAnsi="Calibri" w:cs="Calibri"/>
            <w:i/>
            <w:iCs/>
            <w:color w:val="0000FF"/>
            <w:sz w:val="24"/>
            <w:szCs w:val="24"/>
            <w:u w:val="single"/>
            <w:lang w:eastAsia="tr-TR"/>
          </w:rPr>
          <w:t>The University of Sarajevo: A Story of Building Back Better</w:t>
        </w:r>
      </w:hyperlink>
    </w:p>
    <w:p w14:paraId="76B29596" w14:textId="77777777" w:rsidR="00C3162F" w:rsidRPr="00C3162F" w:rsidRDefault="00C3162F" w:rsidP="00C31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162F">
        <w:rPr>
          <w:rFonts w:ascii="Segoe UI Emoji" w:eastAsia="Times New Roman" w:hAnsi="Segoe UI Emoji" w:cs="Segoe UI Emoji"/>
          <w:color w:val="000000"/>
          <w:sz w:val="24"/>
          <w:szCs w:val="24"/>
          <w:lang w:eastAsia="tr-TR"/>
        </w:rPr>
        <w:t>📌</w:t>
      </w:r>
      <w:r w:rsidRPr="00C3162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r w:rsidRPr="00C3162F">
        <w:rPr>
          <w:rFonts w:ascii="Calibri" w:eastAsia="Times New Roman" w:hAnsi="Calibri" w:cs="Calibri"/>
          <w:color w:val="000000"/>
          <w:sz w:val="24"/>
          <w:szCs w:val="24"/>
          <w:shd w:val="clear" w:color="auto" w:fill="80FF80"/>
          <w:lang w:eastAsia="tr-TR"/>
        </w:rPr>
        <w:t xml:space="preserve">Erasmus Code: </w:t>
      </w:r>
      <w:r w:rsidRPr="00C3162F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80FF80"/>
          <w:lang w:eastAsia="tr-TR"/>
        </w:rPr>
        <w:t>BA SARAJEV01</w:t>
      </w:r>
      <w:r w:rsidRPr="00C3162F">
        <w:rPr>
          <w:rFonts w:ascii="Calibri" w:eastAsia="Times New Roman" w:hAnsi="Calibri" w:cs="Calibri"/>
          <w:color w:val="000000"/>
          <w:sz w:val="24"/>
          <w:szCs w:val="24"/>
          <w:shd w:val="clear" w:color="auto" w:fill="80FF80"/>
          <w:lang w:eastAsia="tr-TR"/>
        </w:rPr>
        <w:t xml:space="preserve"> | PIC: </w:t>
      </w:r>
      <w:r w:rsidRPr="00C3162F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80FF80"/>
          <w:lang w:eastAsia="tr-TR"/>
        </w:rPr>
        <w:t xml:space="preserve">995549995 </w:t>
      </w:r>
      <w:r w:rsidRPr="00C3162F">
        <w:rPr>
          <w:rFonts w:ascii="Calibri" w:eastAsia="Times New Roman" w:hAnsi="Calibri" w:cs="Calibri"/>
          <w:color w:val="000000"/>
          <w:sz w:val="24"/>
          <w:szCs w:val="24"/>
          <w:shd w:val="clear" w:color="auto" w:fill="80FF80"/>
          <w:lang w:eastAsia="tr-TR"/>
        </w:rPr>
        <w:t xml:space="preserve">| OID: </w:t>
      </w:r>
      <w:r w:rsidRPr="00C3162F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80FF80"/>
          <w:lang w:eastAsia="tr-TR"/>
        </w:rPr>
        <w:t>E10186799</w:t>
      </w:r>
      <w:r w:rsidRPr="00C3162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br/>
      </w:r>
      <w:r w:rsidRPr="00C3162F">
        <w:rPr>
          <w:rFonts w:ascii="Segoe UI Emoji" w:eastAsia="Times New Roman" w:hAnsi="Segoe UI Emoji" w:cs="Segoe UI Emoji"/>
          <w:color w:val="000000"/>
          <w:sz w:val="24"/>
          <w:szCs w:val="24"/>
          <w:lang w:eastAsia="tr-TR"/>
        </w:rPr>
        <w:t>📍</w:t>
      </w:r>
      <w:r w:rsidRPr="00C3162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r w:rsidRPr="00C316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Postal address:</w:t>
      </w:r>
      <w:r w:rsidRPr="00C3162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 Obala Kulina bana 7/II, 71000 Sarajevo, Bosnia and Herzegovina</w:t>
      </w:r>
      <w:r w:rsidRPr="00C3162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br/>
      </w:r>
      <w:r w:rsidRPr="00C3162F">
        <w:rPr>
          <w:rFonts w:ascii="Segoe UI Emoji" w:eastAsia="Times New Roman" w:hAnsi="Segoe UI Emoji" w:cs="Segoe UI Emoji"/>
          <w:color w:val="000000"/>
          <w:sz w:val="24"/>
          <w:szCs w:val="24"/>
          <w:lang w:eastAsia="tr-TR"/>
        </w:rPr>
        <w:t>📞</w:t>
      </w:r>
      <w:r w:rsidRPr="00C3162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+387 33 565 116</w:t>
      </w:r>
      <w:r w:rsidRPr="00C3162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br/>
      </w:r>
      <w:r w:rsidRPr="00C3162F">
        <w:rPr>
          <w:rFonts w:ascii="Segoe UI Emoji" w:eastAsia="Times New Roman" w:hAnsi="Segoe UI Emoji" w:cs="Segoe UI Emoji"/>
          <w:color w:val="000000"/>
          <w:sz w:val="24"/>
          <w:szCs w:val="24"/>
          <w:lang w:eastAsia="tr-TR"/>
        </w:rPr>
        <w:t>🌐</w:t>
      </w:r>
      <w:r w:rsidRPr="00C3162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Official web: </w:t>
      </w:r>
      <w:hyperlink r:id="rId13" w:tgtFrame="_blank" w:tooltip="http://www.unsa.ba/" w:history="1">
        <w:r w:rsidRPr="00C3162F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tr-TR"/>
          </w:rPr>
          <w:t>www.unsa.ba</w:t>
        </w:r>
      </w:hyperlink>
      <w:r w:rsidRPr="00C3162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br/>
      </w:r>
      <w:r w:rsidRPr="00C3162F">
        <w:rPr>
          <w:rFonts w:ascii="Segoe UI Emoji" w:eastAsia="Times New Roman" w:hAnsi="Segoe UI Emoji" w:cs="Segoe UI Emoji"/>
          <w:color w:val="000000"/>
          <w:sz w:val="24"/>
          <w:szCs w:val="24"/>
          <w:lang w:eastAsia="tr-TR"/>
        </w:rPr>
        <w:t>🌍</w:t>
      </w:r>
      <w:r w:rsidRPr="00C3162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UNSA International: </w:t>
      </w:r>
      <w:hyperlink r:id="rId14" w:tgtFrame="_blank" w:tooltip="http://www.international.unsa.ba/eng" w:history="1">
        <w:r w:rsidRPr="00C3162F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tr-TR"/>
          </w:rPr>
          <w:t>www.international.unsa.ba/eng</w:t>
        </w:r>
      </w:hyperlink>
      <w:r w:rsidRPr="00C3162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   </w:t>
      </w:r>
    </w:p>
    <w:p w14:paraId="0DF05A40" w14:textId="77777777" w:rsidR="004C5BCD" w:rsidRDefault="004C5BCD"/>
    <w:sectPr w:rsidR="004C5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D8"/>
    <w:rsid w:val="004C5BCD"/>
    <w:rsid w:val="00C24CD8"/>
    <w:rsid w:val="00C3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8D8C3-3391-497C-A6A5-FBF96842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3162F"/>
    <w:rPr>
      <w:color w:val="0000FF"/>
      <w:u w:val="single"/>
    </w:rPr>
  </w:style>
  <w:style w:type="paragraph" w:customStyle="1" w:styleId="elementtoproof">
    <w:name w:val="elementtoproof"/>
    <w:basedOn w:val="Normal"/>
    <w:rsid w:val="00C3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7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98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7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9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5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30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88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22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peace.eu/" TargetMode="External"/><Relationship Id="rId13" Type="http://schemas.openxmlformats.org/officeDocument/2006/relationships/hyperlink" Target="http://www.unsa.ba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eaie.org/resource/the-university-of-sarajevo-a-story-of-building-back-better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unsa.ba/" TargetMode="External"/><Relationship Id="rId11" Type="http://schemas.openxmlformats.org/officeDocument/2006/relationships/hyperlink" Target="https://www.unsa.ba/en/research-and-cooperation/international-cooperation/unsa-study-expo" TargetMode="External"/><Relationship Id="rId5" Type="http://schemas.openxmlformats.org/officeDocument/2006/relationships/hyperlink" Target="https://www.unsa.ba/en/research-and-cooperation/international-cooperation/staff-week?utm_source=chatgpt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unsa.ba/en/research-and-cooperation/international-cooperation/staff-week" TargetMode="External"/><Relationship Id="rId4" Type="http://schemas.openxmlformats.org/officeDocument/2006/relationships/hyperlink" Target="https://forms.gle/Lxsx5aqTBU8HnT617" TargetMode="External"/><Relationship Id="rId9" Type="http://schemas.openxmlformats.org/officeDocument/2006/relationships/image" Target="media/image2.png"/><Relationship Id="rId14" Type="http://schemas.openxmlformats.org/officeDocument/2006/relationships/hyperlink" Target="http://www.international.unsa.ba/en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</dc:creator>
  <cp:keywords/>
  <dc:description/>
  <cp:lastModifiedBy>Cansu</cp:lastModifiedBy>
  <cp:revision>3</cp:revision>
  <dcterms:created xsi:type="dcterms:W3CDTF">2025-09-05T09:23:00Z</dcterms:created>
  <dcterms:modified xsi:type="dcterms:W3CDTF">2025-09-05T09:23:00Z</dcterms:modified>
</cp:coreProperties>
</file>